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3D" w:rsidRPr="003B353D" w:rsidRDefault="00B06488" w:rsidP="003B353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</w:t>
      </w:r>
      <w:r w:rsidR="003B353D" w:rsidRPr="003B353D">
        <w:rPr>
          <w:b/>
          <w:sz w:val="32"/>
          <w:szCs w:val="32"/>
          <w:u w:val="single"/>
        </w:rPr>
        <w:t>elocírkevní</w:t>
      </w:r>
      <w:r>
        <w:rPr>
          <w:b/>
          <w:sz w:val="32"/>
          <w:szCs w:val="32"/>
          <w:u w:val="single"/>
        </w:rPr>
        <w:t xml:space="preserve"> akce</w:t>
      </w:r>
      <w:r w:rsidR="003B353D" w:rsidRPr="003B353D">
        <w:rPr>
          <w:b/>
          <w:sz w:val="32"/>
          <w:szCs w:val="32"/>
          <w:u w:val="single"/>
        </w:rPr>
        <w:t xml:space="preserve"> a zasedání BR, ÚR a CZ v roce 2023</w:t>
      </w:r>
    </w:p>
    <w:p w:rsidR="003B353D" w:rsidRDefault="003B353D" w:rsidP="003B353D">
      <w:pPr>
        <w:jc w:val="both"/>
        <w:rPr>
          <w:color w:val="00B050"/>
          <w:sz w:val="28"/>
          <w:szCs w:val="28"/>
        </w:rPr>
      </w:pPr>
      <w:bookmarkStart w:id="0" w:name="_GoBack"/>
      <w:bookmarkEnd w:id="0"/>
    </w:p>
    <w:p w:rsidR="003B353D" w:rsidRPr="003B353D" w:rsidRDefault="003B353D" w:rsidP="003B353D">
      <w:pPr>
        <w:jc w:val="both"/>
      </w:pPr>
      <w:r w:rsidRPr="003B353D">
        <w:rPr>
          <w:b/>
        </w:rPr>
        <w:t>pátek 6. ledna</w:t>
      </w:r>
      <w:r w:rsidRPr="003B353D">
        <w:rPr>
          <w:color w:val="00B050"/>
        </w:rPr>
        <w:t xml:space="preserve"> </w:t>
      </w:r>
      <w:r w:rsidRPr="004566C3">
        <w:rPr>
          <w:color w:val="0070C0"/>
        </w:rPr>
        <w:t>od 1</w:t>
      </w:r>
      <w:r w:rsidR="00B06488">
        <w:rPr>
          <w:color w:val="0070C0"/>
        </w:rPr>
        <w:t>4</w:t>
      </w:r>
      <w:r w:rsidRPr="004566C3">
        <w:rPr>
          <w:color w:val="0070C0"/>
        </w:rPr>
        <w:t xml:space="preserve">.00 hodin –  </w:t>
      </w:r>
      <w:r w:rsidR="004566C3" w:rsidRPr="004566C3">
        <w:rPr>
          <w:color w:val="0070C0"/>
        </w:rPr>
        <w:t xml:space="preserve">235. ústřední rada </w:t>
      </w:r>
      <w:r w:rsidRPr="004566C3">
        <w:rPr>
          <w:color w:val="0070C0"/>
        </w:rPr>
        <w:t xml:space="preserve"> </w:t>
      </w:r>
    </w:p>
    <w:p w:rsidR="003B353D" w:rsidRPr="003B353D" w:rsidRDefault="003B353D" w:rsidP="004566C3">
      <w:pPr>
        <w:ind w:left="1418" w:hanging="1418"/>
      </w:pPr>
      <w:r w:rsidRPr="003B353D">
        <w:rPr>
          <w:b/>
        </w:rPr>
        <w:t>sobota 7. ledna</w:t>
      </w:r>
      <w:r w:rsidRPr="003B353D">
        <w:rPr>
          <w:color w:val="0070C0"/>
        </w:rPr>
        <w:t xml:space="preserve">  </w:t>
      </w:r>
      <w:r w:rsidRPr="004566C3">
        <w:rPr>
          <w:color w:val="00B050"/>
        </w:rPr>
        <w:t xml:space="preserve">– </w:t>
      </w:r>
      <w:r w:rsidR="004566C3" w:rsidRPr="004566C3">
        <w:rPr>
          <w:color w:val="00B050"/>
        </w:rPr>
        <w:t>od 10.00 hodin – biskupská rada společně s emeritními biskupy, budou pozvání k výročí církve</w:t>
      </w:r>
    </w:p>
    <w:p w:rsidR="003B353D" w:rsidRPr="003B353D" w:rsidRDefault="003B353D" w:rsidP="003B353D">
      <w:r w:rsidRPr="003B353D">
        <w:rPr>
          <w:b/>
        </w:rPr>
        <w:t>sobota 7. ledna</w:t>
      </w:r>
      <w:r w:rsidRPr="003B353D">
        <w:t xml:space="preserve"> </w:t>
      </w:r>
      <w:r w:rsidRPr="003B353D">
        <w:rPr>
          <w:color w:val="FF0000"/>
        </w:rPr>
        <w:t xml:space="preserve">od 15 hodin – bohoslužba k 103. výročí CČSH v chrámu sv. Mikuláše (zajišťuje ÚÚR), slouží biskupský sbor, kázání br. </w:t>
      </w:r>
      <w:proofErr w:type="gramStart"/>
      <w:r w:rsidRPr="003B353D">
        <w:rPr>
          <w:color w:val="FF0000"/>
        </w:rPr>
        <w:t>biskup</w:t>
      </w:r>
      <w:proofErr w:type="gramEnd"/>
      <w:r w:rsidRPr="003B353D">
        <w:rPr>
          <w:color w:val="FF0000"/>
        </w:rPr>
        <w:t xml:space="preserve"> Pechanec.</w:t>
      </w:r>
    </w:p>
    <w:p w:rsidR="003B353D" w:rsidRPr="003B353D" w:rsidRDefault="003B353D" w:rsidP="003B353D">
      <w:pPr>
        <w:rPr>
          <w:color w:val="FF0000"/>
          <w:highlight w:val="white"/>
        </w:rPr>
      </w:pPr>
    </w:p>
    <w:p w:rsidR="003B353D" w:rsidRPr="003B353D" w:rsidRDefault="003B353D" w:rsidP="003B353D">
      <w:r w:rsidRPr="003B353D">
        <w:rPr>
          <w:b/>
          <w:shd w:val="clear" w:color="auto" w:fill="FFFFFF"/>
        </w:rPr>
        <w:t>úterý 17. (24.) ledna</w:t>
      </w:r>
      <w:r w:rsidRPr="003B353D">
        <w:rPr>
          <w:shd w:val="clear" w:color="auto" w:fill="FFFFFF"/>
        </w:rPr>
        <w:t xml:space="preserve"> </w:t>
      </w:r>
      <w:r w:rsidRPr="003B353D">
        <w:rPr>
          <w:color w:val="FF0000"/>
          <w:shd w:val="clear" w:color="auto" w:fill="FFFFFF"/>
        </w:rPr>
        <w:t>- Ekumenická slavnost pro studenty, děkany a pedagogy teologických fakult a škol - TMZJK (bude upřesněno po dohodě s ERC)</w:t>
      </w:r>
      <w:r w:rsidRPr="003B353D">
        <w:rPr>
          <w:color w:val="FF0000"/>
        </w:rPr>
        <w:tab/>
      </w:r>
    </w:p>
    <w:p w:rsidR="003B353D" w:rsidRPr="003B353D" w:rsidRDefault="003B353D" w:rsidP="003B353D">
      <w:pPr>
        <w:ind w:left="1418" w:hanging="1418"/>
        <w:rPr>
          <w:color w:val="00B050"/>
        </w:rPr>
      </w:pPr>
    </w:p>
    <w:p w:rsidR="003B353D" w:rsidRPr="003B353D" w:rsidRDefault="003B353D" w:rsidP="003B353D">
      <w:r w:rsidRPr="003B353D">
        <w:rPr>
          <w:b/>
        </w:rPr>
        <w:t>neděle 5. března</w:t>
      </w:r>
      <w:r w:rsidRPr="003B353D">
        <w:t xml:space="preserve"> </w:t>
      </w:r>
      <w:r w:rsidRPr="003B353D">
        <w:rPr>
          <w:color w:val="FF0000"/>
        </w:rPr>
        <w:t>– setkání k 173. výročí narození T. G. Masaryka v Husově sboru v Praze 6-Dejvicích a následně na Bachmačském náměstí u pomníku T. G. M. (zajišťuje ÚÚR)</w:t>
      </w:r>
    </w:p>
    <w:p w:rsidR="003B353D" w:rsidRPr="003B353D" w:rsidRDefault="003B353D" w:rsidP="003B353D">
      <w:pPr>
        <w:jc w:val="both"/>
      </w:pPr>
      <w:r w:rsidRPr="003B353D">
        <w:rPr>
          <w:b/>
        </w:rPr>
        <w:t>pondělí 6. března</w:t>
      </w:r>
      <w:r w:rsidRPr="003B353D">
        <w:t xml:space="preserve"> </w:t>
      </w:r>
      <w:r w:rsidRPr="003B353D">
        <w:rPr>
          <w:color w:val="FF0000"/>
        </w:rPr>
        <w:t>– setkání k 173. výročí narození T. G. Masaryka v Parlamentu PS ČR, přesný termín a možnost zapůjčení sálu bude dojednán s Parlamentem PS ČR (zajišťuje ÚÚR)</w:t>
      </w:r>
    </w:p>
    <w:p w:rsidR="003B353D" w:rsidRPr="003B353D" w:rsidRDefault="003B353D" w:rsidP="003B353D">
      <w:pPr>
        <w:ind w:left="1418" w:hanging="1418"/>
        <w:rPr>
          <w:color w:val="FF0000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pátek 10. března</w:t>
      </w:r>
      <w:r w:rsidRPr="003B353D">
        <w:t xml:space="preserve"> </w:t>
      </w:r>
      <w:r w:rsidRPr="003B353D">
        <w:rPr>
          <w:color w:val="00B050"/>
        </w:rPr>
        <w:t>od 14.00 hodin – biskupská rada PRAHA</w:t>
      </w: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sobota 11. března</w:t>
      </w:r>
      <w:r w:rsidRPr="003B353D">
        <w:t xml:space="preserve">  </w:t>
      </w:r>
      <w:r w:rsidRPr="003B353D">
        <w:rPr>
          <w:color w:val="0070C0"/>
        </w:rPr>
        <w:t>– 236. ústřední rada</w:t>
      </w:r>
    </w:p>
    <w:p w:rsidR="003B353D" w:rsidRPr="003B353D" w:rsidRDefault="003B353D" w:rsidP="003B353D">
      <w:pPr>
        <w:rPr>
          <w:color w:val="FF0000"/>
        </w:rPr>
      </w:pPr>
    </w:p>
    <w:p w:rsidR="003B353D" w:rsidRPr="003B353D" w:rsidRDefault="003B353D" w:rsidP="003B353D">
      <w:pPr>
        <w:jc w:val="both"/>
        <w:rPr>
          <w:color w:val="FF0000"/>
        </w:rPr>
      </w:pPr>
      <w:r w:rsidRPr="003B353D">
        <w:rPr>
          <w:b/>
        </w:rPr>
        <w:t>sobota 25. března</w:t>
      </w:r>
      <w:r w:rsidRPr="003B353D">
        <w:t xml:space="preserve"> </w:t>
      </w:r>
      <w:r w:rsidRPr="003B353D">
        <w:rPr>
          <w:color w:val="FF0000"/>
        </w:rPr>
        <w:t xml:space="preserve">– akce k 599. výročí úmrtí J. Žižky v Sudoměři (ve spolupráci s obcí Čejetice, Plzeňským </w:t>
      </w:r>
      <w:proofErr w:type="spellStart"/>
      <w:r w:rsidRPr="003B353D">
        <w:rPr>
          <w:color w:val="FF0000"/>
        </w:rPr>
        <w:t>Lanfrýdem</w:t>
      </w:r>
      <w:proofErr w:type="spellEnd"/>
      <w:r w:rsidRPr="003B353D">
        <w:rPr>
          <w:color w:val="FF0000"/>
        </w:rPr>
        <w:t xml:space="preserve">, 1. Etalonem) </w:t>
      </w:r>
    </w:p>
    <w:p w:rsidR="003B353D" w:rsidRPr="003B353D" w:rsidRDefault="003B353D" w:rsidP="003B353D"/>
    <w:p w:rsidR="003B353D" w:rsidRPr="003B353D" w:rsidRDefault="003B353D" w:rsidP="003B353D">
      <w:pPr>
        <w:rPr>
          <w:color w:val="FF0000"/>
        </w:rPr>
      </w:pPr>
      <w:r w:rsidRPr="003B353D">
        <w:rPr>
          <w:b/>
        </w:rPr>
        <w:t>pátek 7. dubna</w:t>
      </w:r>
      <w:r w:rsidRPr="003B353D">
        <w:t xml:space="preserve"> </w:t>
      </w:r>
      <w:r w:rsidRPr="003B353D">
        <w:rPr>
          <w:color w:val="FF0000"/>
        </w:rPr>
        <w:t>– Velký pátek</w:t>
      </w:r>
    </w:p>
    <w:p w:rsidR="003B353D" w:rsidRPr="003B353D" w:rsidRDefault="003B353D" w:rsidP="003B353D">
      <w:pPr>
        <w:rPr>
          <w:color w:val="FF0000"/>
        </w:rPr>
      </w:pPr>
      <w:r w:rsidRPr="003B353D">
        <w:rPr>
          <w:b/>
        </w:rPr>
        <w:t>neděle 9. dubna</w:t>
      </w:r>
      <w:r w:rsidRPr="003B353D">
        <w:t xml:space="preserve"> </w:t>
      </w:r>
      <w:r w:rsidRPr="003B353D">
        <w:rPr>
          <w:color w:val="FF0000"/>
        </w:rPr>
        <w:t>– Velikonoční neděle</w:t>
      </w:r>
    </w:p>
    <w:p w:rsidR="003B353D" w:rsidRPr="003B353D" w:rsidRDefault="003B353D" w:rsidP="003B353D">
      <w:pPr>
        <w:ind w:left="1418" w:hanging="1418"/>
        <w:rPr>
          <w:color w:val="00B050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čtvrtek 27. dubna</w:t>
      </w:r>
      <w:r w:rsidRPr="003B353D">
        <w:t xml:space="preserve"> </w:t>
      </w:r>
      <w:r w:rsidRPr="003B353D">
        <w:rPr>
          <w:color w:val="00B050"/>
        </w:rPr>
        <w:t>– biskupská rada v Hradci Králové</w:t>
      </w:r>
    </w:p>
    <w:p w:rsidR="003B353D" w:rsidRPr="003B353D" w:rsidRDefault="003B353D" w:rsidP="003B353D">
      <w:pPr>
        <w:ind w:left="1418" w:hanging="1418"/>
        <w:rPr>
          <w:color w:val="00B050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pátek 12. května</w:t>
      </w:r>
      <w:r w:rsidRPr="003B353D">
        <w:t xml:space="preserve"> </w:t>
      </w:r>
      <w:r w:rsidRPr="003B353D">
        <w:rPr>
          <w:color w:val="00B050"/>
        </w:rPr>
        <w:t>od 14.00 hodin – biskupská rada v Jánských Lázních</w:t>
      </w: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sobota 13. května</w:t>
      </w:r>
      <w:r w:rsidRPr="003B353D">
        <w:t xml:space="preserve">  </w:t>
      </w:r>
      <w:r w:rsidRPr="003B353D">
        <w:rPr>
          <w:color w:val="0070C0"/>
        </w:rPr>
        <w:t>– 237. ústřední rada v Jánských Lázních</w:t>
      </w:r>
    </w:p>
    <w:p w:rsidR="003B353D" w:rsidRPr="003B353D" w:rsidRDefault="003B353D" w:rsidP="003B353D">
      <w:pPr>
        <w:rPr>
          <w:color w:val="FF0000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sobota 27. května</w:t>
      </w:r>
      <w:r w:rsidRPr="003B353D">
        <w:t xml:space="preserve"> </w:t>
      </w:r>
      <w:r w:rsidRPr="003B353D">
        <w:rPr>
          <w:color w:val="FF0000"/>
        </w:rPr>
        <w:t>– Pouť na Sázavu</w:t>
      </w:r>
    </w:p>
    <w:p w:rsidR="003B353D" w:rsidRPr="003B353D" w:rsidRDefault="003B353D" w:rsidP="003B353D">
      <w:pPr>
        <w:rPr>
          <w:color w:val="FF0000"/>
        </w:rPr>
      </w:pPr>
    </w:p>
    <w:p w:rsidR="003B353D" w:rsidRPr="003B353D" w:rsidRDefault="003B353D" w:rsidP="003B353D">
      <w:r w:rsidRPr="003B353D">
        <w:rPr>
          <w:b/>
        </w:rPr>
        <w:t>pátek 2. června</w:t>
      </w:r>
      <w:r w:rsidRPr="003B353D">
        <w:t xml:space="preserve"> </w:t>
      </w:r>
      <w:r w:rsidRPr="003B353D">
        <w:rPr>
          <w:color w:val="FF0000"/>
        </w:rPr>
        <w:t>– Noc kostelů 2023 (pořádáno v NO a diecézích)</w:t>
      </w:r>
    </w:p>
    <w:p w:rsidR="003B353D" w:rsidRPr="003B353D" w:rsidRDefault="003B353D" w:rsidP="003B353D">
      <w:pPr>
        <w:ind w:left="1418" w:hanging="1418"/>
        <w:rPr>
          <w:color w:val="0070C0"/>
          <w:highlight w:val="yellow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sobota 10. června</w:t>
      </w:r>
      <w:r w:rsidRPr="003B353D">
        <w:t xml:space="preserve"> </w:t>
      </w:r>
      <w:r w:rsidRPr="003B353D">
        <w:rPr>
          <w:color w:val="FF0000"/>
        </w:rPr>
        <w:t xml:space="preserve">od 15 hodin – pouť do </w:t>
      </w:r>
      <w:proofErr w:type="spellStart"/>
      <w:r w:rsidRPr="003B353D">
        <w:rPr>
          <w:color w:val="FF0000"/>
        </w:rPr>
        <w:t>Škodějova</w:t>
      </w:r>
      <w:proofErr w:type="spellEnd"/>
      <w:r w:rsidRPr="003B353D">
        <w:rPr>
          <w:color w:val="FF0000"/>
        </w:rPr>
        <w:t xml:space="preserve"> - 96. výročí úmrtí dr. K. Farského </w:t>
      </w:r>
    </w:p>
    <w:p w:rsidR="003B353D" w:rsidRPr="003B353D" w:rsidRDefault="003B353D" w:rsidP="003B353D">
      <w:pPr>
        <w:ind w:left="1418" w:hanging="1418"/>
      </w:pPr>
      <w:r w:rsidRPr="003B353D">
        <w:rPr>
          <w:color w:val="FF0000"/>
        </w:rPr>
        <w:t>(zajišťuje vikariát a ÚR) – od 15.00 hodin</w:t>
      </w:r>
    </w:p>
    <w:p w:rsidR="003B353D" w:rsidRPr="003B353D" w:rsidRDefault="003B353D" w:rsidP="003B353D">
      <w:pPr>
        <w:ind w:left="1418" w:hanging="1418"/>
        <w:rPr>
          <w:color w:val="0070C0"/>
          <w:highlight w:val="yellow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pátek 16. června</w:t>
      </w:r>
      <w:r w:rsidRPr="003B353D">
        <w:t xml:space="preserve"> </w:t>
      </w:r>
      <w:r w:rsidRPr="003B353D">
        <w:rPr>
          <w:color w:val="0070C0"/>
        </w:rPr>
        <w:t>– 238. ústřední rada</w:t>
      </w:r>
    </w:p>
    <w:p w:rsidR="003B353D" w:rsidRPr="003B353D" w:rsidRDefault="003B353D" w:rsidP="003B353D">
      <w:pPr>
        <w:ind w:left="1418" w:hanging="1418"/>
        <w:rPr>
          <w:color w:val="0070C0"/>
        </w:rPr>
      </w:pPr>
      <w:r w:rsidRPr="003B353D">
        <w:rPr>
          <w:b/>
        </w:rPr>
        <w:t>sobota 17. června</w:t>
      </w:r>
      <w:r w:rsidRPr="003B353D">
        <w:t xml:space="preserve"> </w:t>
      </w:r>
      <w:r w:rsidRPr="003B353D">
        <w:rPr>
          <w:color w:val="0070C0"/>
        </w:rPr>
        <w:t>– církevní zastupitelstvo</w:t>
      </w:r>
    </w:p>
    <w:p w:rsidR="003B353D" w:rsidRPr="003B353D" w:rsidRDefault="003B353D" w:rsidP="003B353D">
      <w:pPr>
        <w:rPr>
          <w:color w:val="0070C0"/>
        </w:rPr>
      </w:pPr>
    </w:p>
    <w:p w:rsidR="003B353D" w:rsidRPr="003B353D" w:rsidRDefault="003B353D" w:rsidP="003B353D">
      <w:r w:rsidRPr="003B353D">
        <w:rPr>
          <w:b/>
        </w:rPr>
        <w:t>středa 5. července</w:t>
      </w:r>
      <w:r w:rsidRPr="003B353D">
        <w:t xml:space="preserve"> </w:t>
      </w:r>
      <w:r w:rsidRPr="003B353D">
        <w:rPr>
          <w:color w:val="FF0000"/>
        </w:rPr>
        <w:t>– Festival duchovní hudby (zajišťuje ÚÚR)</w:t>
      </w:r>
    </w:p>
    <w:p w:rsidR="003B353D" w:rsidRPr="003B353D" w:rsidRDefault="003B353D" w:rsidP="003B353D">
      <w:pPr>
        <w:rPr>
          <w:color w:val="FF0000"/>
        </w:rPr>
      </w:pPr>
    </w:p>
    <w:p w:rsidR="003B353D" w:rsidRPr="003B353D" w:rsidRDefault="003B353D" w:rsidP="003B353D">
      <w:r w:rsidRPr="003B353D">
        <w:rPr>
          <w:b/>
        </w:rPr>
        <w:t>čtvrtek 6. července</w:t>
      </w:r>
      <w:r w:rsidRPr="003B353D">
        <w:t xml:space="preserve"> </w:t>
      </w:r>
      <w:r w:rsidRPr="003B353D">
        <w:rPr>
          <w:color w:val="FF0000"/>
        </w:rPr>
        <w:t xml:space="preserve">– bohoslužba v Betlémské kapli k 608. výročí smrti Mistra Jana Husa </w:t>
      </w:r>
    </w:p>
    <w:p w:rsidR="003B353D" w:rsidRPr="003B353D" w:rsidRDefault="003B353D" w:rsidP="003B353D">
      <w:r w:rsidRPr="003B353D">
        <w:rPr>
          <w:color w:val="FF0000"/>
        </w:rPr>
        <w:t xml:space="preserve">(zajišťuje ÚÚR), kázání br. </w:t>
      </w:r>
      <w:proofErr w:type="gramStart"/>
      <w:r w:rsidRPr="003B353D">
        <w:rPr>
          <w:color w:val="FF0000"/>
        </w:rPr>
        <w:t>biskup</w:t>
      </w:r>
      <w:proofErr w:type="gramEnd"/>
      <w:r w:rsidRPr="003B353D">
        <w:rPr>
          <w:color w:val="FF0000"/>
        </w:rPr>
        <w:t xml:space="preserve"> Juraj, 1. část bohoslužby s</w:t>
      </w:r>
      <w:r>
        <w:rPr>
          <w:color w:val="FF0000"/>
        </w:rPr>
        <w:t xml:space="preserve">es. Martina V. Kopecká, 2. část </w:t>
      </w:r>
      <w:r w:rsidRPr="003B353D">
        <w:rPr>
          <w:color w:val="FF0000"/>
        </w:rPr>
        <w:t xml:space="preserve">bohoslužby br. </w:t>
      </w:r>
      <w:proofErr w:type="gramStart"/>
      <w:r w:rsidRPr="003B353D">
        <w:rPr>
          <w:color w:val="FF0000"/>
        </w:rPr>
        <w:t>biskup</w:t>
      </w:r>
      <w:proofErr w:type="gramEnd"/>
      <w:r w:rsidRPr="003B353D">
        <w:rPr>
          <w:color w:val="FF0000"/>
        </w:rPr>
        <w:t xml:space="preserve"> Pavel</w:t>
      </w:r>
    </w:p>
    <w:p w:rsidR="003B353D" w:rsidRPr="003B353D" w:rsidRDefault="003B353D" w:rsidP="003B353D">
      <w:pPr>
        <w:ind w:left="1418" w:hanging="1418"/>
        <w:rPr>
          <w:color w:val="FF0000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pátek 11. srpna – sobota 19. srpna</w:t>
      </w:r>
      <w:r w:rsidRPr="003B353D">
        <w:t xml:space="preserve"> </w:t>
      </w:r>
      <w:r w:rsidRPr="003B353D">
        <w:rPr>
          <w:color w:val="FF0000"/>
        </w:rPr>
        <w:t xml:space="preserve">- XXX. kurz varhaníků a zpěváků CČSH v Brně </w:t>
      </w:r>
    </w:p>
    <w:p w:rsidR="003B353D" w:rsidRPr="003B353D" w:rsidRDefault="003B353D" w:rsidP="003B353D"/>
    <w:p w:rsidR="003B353D" w:rsidRPr="003B353D" w:rsidRDefault="003B353D" w:rsidP="003B353D">
      <w:pPr>
        <w:ind w:left="1418" w:hanging="1418"/>
      </w:pPr>
      <w:r w:rsidRPr="003B353D">
        <w:rPr>
          <w:b/>
        </w:rPr>
        <w:t>pátek 8. září</w:t>
      </w:r>
      <w:r w:rsidRPr="003B353D">
        <w:t xml:space="preserve"> </w:t>
      </w:r>
      <w:r w:rsidRPr="003B353D">
        <w:rPr>
          <w:color w:val="00B050"/>
        </w:rPr>
        <w:t>od 14.00 hodin – biskupská rada</w:t>
      </w: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sobota 9. září</w:t>
      </w:r>
      <w:r w:rsidRPr="003B353D">
        <w:t xml:space="preserve">  </w:t>
      </w:r>
      <w:r w:rsidRPr="003B353D">
        <w:rPr>
          <w:color w:val="0070C0"/>
        </w:rPr>
        <w:t>– 239. ústřední rada</w:t>
      </w:r>
    </w:p>
    <w:p w:rsidR="003B353D" w:rsidRPr="003B353D" w:rsidRDefault="003B353D" w:rsidP="003B353D"/>
    <w:p w:rsidR="003B353D" w:rsidRPr="003B353D" w:rsidRDefault="003B353D" w:rsidP="003B353D">
      <w:r>
        <w:rPr>
          <w:b/>
        </w:rPr>
        <w:t xml:space="preserve">pátek </w:t>
      </w:r>
      <w:r w:rsidRPr="003B353D">
        <w:rPr>
          <w:b/>
        </w:rPr>
        <w:t xml:space="preserve">22. – </w:t>
      </w:r>
      <w:r>
        <w:rPr>
          <w:b/>
        </w:rPr>
        <w:t xml:space="preserve">neděle </w:t>
      </w:r>
      <w:r w:rsidRPr="003B353D">
        <w:rPr>
          <w:b/>
        </w:rPr>
        <w:t>24. září</w:t>
      </w:r>
      <w:r w:rsidRPr="003B353D">
        <w:t xml:space="preserve"> </w:t>
      </w:r>
      <w:r w:rsidRPr="003B353D">
        <w:rPr>
          <w:color w:val="FF0000"/>
        </w:rPr>
        <w:t>– celocírkevní setkání mládeže Olomouc</w:t>
      </w:r>
    </w:p>
    <w:p w:rsidR="003B353D" w:rsidRDefault="003B353D" w:rsidP="003B353D">
      <w:pPr>
        <w:ind w:left="1418" w:hanging="1418"/>
        <w:rPr>
          <w:color w:val="00B050"/>
        </w:rPr>
      </w:pPr>
    </w:p>
    <w:p w:rsidR="003B353D" w:rsidRPr="003B353D" w:rsidRDefault="003B353D" w:rsidP="003B353D">
      <w:pPr>
        <w:ind w:left="1418" w:hanging="1418"/>
        <w:rPr>
          <w:color w:val="00B050"/>
        </w:rPr>
      </w:pPr>
      <w:r w:rsidRPr="003B353D">
        <w:rPr>
          <w:b/>
        </w:rPr>
        <w:t>pátek13. října</w:t>
      </w:r>
      <w:r w:rsidRPr="003B353D">
        <w:t xml:space="preserve"> </w:t>
      </w:r>
      <w:r w:rsidRPr="003B353D">
        <w:rPr>
          <w:color w:val="00B050"/>
        </w:rPr>
        <w:t xml:space="preserve">- biskupská rada </w:t>
      </w:r>
    </w:p>
    <w:p w:rsidR="003B353D" w:rsidRPr="003B353D" w:rsidRDefault="003B353D" w:rsidP="003B353D">
      <w:pPr>
        <w:ind w:left="1418" w:hanging="1418"/>
        <w:rPr>
          <w:color w:val="0070C0"/>
        </w:rPr>
      </w:pPr>
      <w:r w:rsidRPr="003B353D">
        <w:rPr>
          <w:b/>
        </w:rPr>
        <w:t>sobota 14. října</w:t>
      </w:r>
      <w:r w:rsidRPr="003B353D">
        <w:t xml:space="preserve"> </w:t>
      </w:r>
      <w:r w:rsidRPr="003B353D">
        <w:rPr>
          <w:color w:val="0070C0"/>
        </w:rPr>
        <w:t>– 240. ústřední řada</w:t>
      </w:r>
    </w:p>
    <w:p w:rsidR="003B353D" w:rsidRDefault="003B353D" w:rsidP="003B353D">
      <w:pPr>
        <w:rPr>
          <w:color w:val="FF0000"/>
        </w:rPr>
      </w:pPr>
    </w:p>
    <w:p w:rsidR="003B353D" w:rsidRPr="003B353D" w:rsidRDefault="003B353D" w:rsidP="003B353D">
      <w:r w:rsidRPr="003B353D">
        <w:rPr>
          <w:b/>
        </w:rPr>
        <w:t>sobota 28. října</w:t>
      </w:r>
      <w:r w:rsidRPr="003B353D">
        <w:t xml:space="preserve"> </w:t>
      </w:r>
      <w:r w:rsidRPr="003B353D">
        <w:rPr>
          <w:color w:val="FF0000"/>
        </w:rPr>
        <w:t xml:space="preserve">– bohoslužba k výročí republiky v Hradci Králové (zajišťuje královéhradecká diecéze) - kázání  br. </w:t>
      </w:r>
      <w:proofErr w:type="gramStart"/>
      <w:r w:rsidRPr="003B353D">
        <w:rPr>
          <w:color w:val="FF0000"/>
        </w:rPr>
        <w:t>biskup</w:t>
      </w:r>
      <w:proofErr w:type="gramEnd"/>
      <w:r w:rsidRPr="003B353D">
        <w:rPr>
          <w:color w:val="FF0000"/>
        </w:rPr>
        <w:t xml:space="preserve"> Chytil.</w:t>
      </w:r>
    </w:p>
    <w:p w:rsidR="003B353D" w:rsidRDefault="003B353D" w:rsidP="003B353D">
      <w:pPr>
        <w:rPr>
          <w:color w:val="FF0000"/>
        </w:rPr>
      </w:pPr>
    </w:p>
    <w:p w:rsidR="003B353D" w:rsidRPr="003B353D" w:rsidRDefault="003B353D" w:rsidP="003B353D">
      <w:r w:rsidRPr="003B353D">
        <w:rPr>
          <w:b/>
        </w:rPr>
        <w:t>pátek 10. listopadu</w:t>
      </w:r>
      <w:r w:rsidRPr="003B353D">
        <w:t xml:space="preserve"> </w:t>
      </w:r>
      <w:r w:rsidRPr="003B353D">
        <w:rPr>
          <w:color w:val="FF0000"/>
        </w:rPr>
        <w:t xml:space="preserve">– Den veteránů v chrámu sv. Mikuláše (zajišťuje pražská diecéze) - kázání br. </w:t>
      </w:r>
      <w:proofErr w:type="gramStart"/>
      <w:r w:rsidRPr="003B353D">
        <w:rPr>
          <w:color w:val="FF0000"/>
        </w:rPr>
        <w:t>biskup</w:t>
      </w:r>
      <w:proofErr w:type="gramEnd"/>
      <w:r w:rsidRPr="003B353D">
        <w:rPr>
          <w:color w:val="FF0000"/>
        </w:rPr>
        <w:t xml:space="preserve"> Pavel</w:t>
      </w:r>
    </w:p>
    <w:p w:rsidR="003B353D" w:rsidRDefault="003B353D" w:rsidP="003B353D">
      <w:pPr>
        <w:ind w:left="1418" w:hanging="1418"/>
        <w:rPr>
          <w:color w:val="0070C0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sobota 11. listopadu</w:t>
      </w:r>
      <w:r w:rsidRPr="003B353D">
        <w:t xml:space="preserve"> </w:t>
      </w:r>
      <w:r w:rsidRPr="003B353D">
        <w:rPr>
          <w:color w:val="0070C0"/>
        </w:rPr>
        <w:t>– církevní zastupitelstvo</w:t>
      </w:r>
    </w:p>
    <w:p w:rsidR="003B353D" w:rsidRDefault="003B353D" w:rsidP="003B353D">
      <w:pPr>
        <w:rPr>
          <w:color w:val="FF0000"/>
        </w:rPr>
      </w:pPr>
    </w:p>
    <w:p w:rsidR="003B353D" w:rsidRPr="003B353D" w:rsidRDefault="003B353D" w:rsidP="003B353D">
      <w:r w:rsidRPr="003B353D">
        <w:rPr>
          <w:b/>
        </w:rPr>
        <w:t>pátek 17. listopadu</w:t>
      </w:r>
      <w:r w:rsidRPr="003B353D">
        <w:t xml:space="preserve"> </w:t>
      </w:r>
      <w:r w:rsidRPr="003B353D">
        <w:rPr>
          <w:color w:val="FF0000"/>
        </w:rPr>
        <w:t xml:space="preserve">– Slavnost světla – Hradec Králové (zajišťuje královéhradecká diecéze) </w:t>
      </w:r>
    </w:p>
    <w:p w:rsidR="003B353D" w:rsidRDefault="003B353D" w:rsidP="003B353D">
      <w:pPr>
        <w:ind w:left="1418" w:hanging="1418"/>
        <w:rPr>
          <w:color w:val="00B050"/>
        </w:rPr>
      </w:pPr>
    </w:p>
    <w:p w:rsidR="003B353D" w:rsidRPr="003B353D" w:rsidRDefault="003B353D" w:rsidP="003B353D">
      <w:pPr>
        <w:ind w:left="1418" w:hanging="1418"/>
      </w:pPr>
      <w:r w:rsidRPr="003B353D">
        <w:rPr>
          <w:b/>
        </w:rPr>
        <w:t>čtvrtek 14. prosince</w:t>
      </w:r>
      <w:r w:rsidRPr="003B353D">
        <w:t xml:space="preserve"> </w:t>
      </w:r>
      <w:r w:rsidRPr="003B353D">
        <w:rPr>
          <w:color w:val="00B050"/>
        </w:rPr>
        <w:t>od 14.00 hodin – biskupská rada plzeňská diecéze</w:t>
      </w:r>
    </w:p>
    <w:p w:rsidR="003B353D" w:rsidRPr="003B353D" w:rsidRDefault="003B353D" w:rsidP="003B353D">
      <w:pPr>
        <w:rPr>
          <w:color w:val="0070C0"/>
        </w:rPr>
      </w:pPr>
    </w:p>
    <w:p w:rsidR="003B353D" w:rsidRPr="003B353D" w:rsidRDefault="003B353D" w:rsidP="003B353D">
      <w:pPr>
        <w:rPr>
          <w:color w:val="0070C0"/>
        </w:rPr>
      </w:pPr>
    </w:p>
    <w:p w:rsidR="003B353D" w:rsidRPr="003B353D" w:rsidRDefault="003B353D" w:rsidP="003B353D">
      <w:r w:rsidRPr="003B353D">
        <w:rPr>
          <w:b/>
        </w:rPr>
        <w:t>Další připravované akce:</w:t>
      </w:r>
    </w:p>
    <w:p w:rsidR="003B353D" w:rsidRPr="003B353D" w:rsidRDefault="003B353D" w:rsidP="003B353D">
      <w:pPr>
        <w:jc w:val="both"/>
      </w:pPr>
      <w:r w:rsidRPr="003B353D">
        <w:rPr>
          <w:color w:val="000000"/>
        </w:rPr>
        <w:t>- teologická konference - bude upřesněn termín</w:t>
      </w:r>
    </w:p>
    <w:p w:rsidR="00FB2EA2" w:rsidRPr="003B353D" w:rsidRDefault="00FB2EA2"/>
    <w:sectPr w:rsidR="00FB2EA2" w:rsidRPr="003B3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3D"/>
    <w:rsid w:val="003B353D"/>
    <w:rsid w:val="004566C3"/>
    <w:rsid w:val="007B1A41"/>
    <w:rsid w:val="00B06488"/>
    <w:rsid w:val="00FB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8F02"/>
  <w15:chartTrackingRefBased/>
  <w15:docId w15:val="{80ACB836-A1C0-47C6-B642-26926F14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53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Krajčiříková</dc:creator>
  <cp:keywords/>
  <dc:description/>
  <cp:lastModifiedBy>Jana Krajčiříková</cp:lastModifiedBy>
  <cp:revision>2</cp:revision>
  <dcterms:created xsi:type="dcterms:W3CDTF">2022-11-14T13:45:00Z</dcterms:created>
  <dcterms:modified xsi:type="dcterms:W3CDTF">2022-11-14T13:45:00Z</dcterms:modified>
</cp:coreProperties>
</file>